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C4" w:rsidRPr="00344ED4" w:rsidRDefault="000B65C4" w:rsidP="000B6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ED4">
        <w:rPr>
          <w:rFonts w:ascii="Times New Roman" w:hAnsi="Times New Roman" w:cs="Times New Roman"/>
          <w:sz w:val="28"/>
          <w:szCs w:val="28"/>
        </w:rPr>
        <w:t>Информация по дисциплине</w:t>
      </w:r>
    </w:p>
    <w:p w:rsidR="000B65C4" w:rsidRPr="00344ED4" w:rsidRDefault="000B65C4" w:rsidP="000B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63"/>
        <w:gridCol w:w="7008"/>
      </w:tblGrid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0B65C4" w:rsidRDefault="000B65C4" w:rsidP="000B65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65C4">
              <w:rPr>
                <w:rFonts w:ascii="Times New Roman" w:hAnsi="Times New Roman" w:cs="Times New Roman"/>
                <w:b/>
                <w:sz w:val="28"/>
                <w:szCs w:val="28"/>
              </w:rPr>
              <w:t>Лингвострановедение</w:t>
            </w:r>
            <w:proofErr w:type="spellEnd"/>
            <w:r w:rsidRPr="000B65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первого иностранного языка </w:t>
            </w:r>
          </w:p>
          <w:p w:rsidR="000B65C4" w:rsidRPr="000B65C4" w:rsidRDefault="00FC5F2A" w:rsidP="000B65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B65C4" w:rsidRPr="000B65C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Профессионально-ориентированный модуль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B65C4" w:rsidRPr="00344ED4" w:rsidRDefault="000B65C4" w:rsidP="004A0F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Default="000B65C4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0B65C4" w:rsidRPr="00344ED4" w:rsidRDefault="000B65C4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661034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="000B65C4" w:rsidRPr="00344ED4"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661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34" w:rsidRPr="00344ED4" w:rsidRDefault="000B65C4" w:rsidP="00661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61034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34 аудиторных часа</w:t>
            </w:r>
            <w:r w:rsidR="00661034">
              <w:rPr>
                <w:rFonts w:ascii="Times New Roman" w:hAnsi="Times New Roman" w:cs="Times New Roman"/>
                <w:sz w:val="28"/>
                <w:szCs w:val="28"/>
              </w:rPr>
              <w:t xml:space="preserve"> в 3 семестре, 36 часов в 4 семестре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C5F2A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  <w:bookmarkEnd w:id="0"/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8C4D24" w:rsidRDefault="00AE7B1D" w:rsidP="004A0F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8B" w:rsidRPr="008A738B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1. Ранний период. </w:t>
            </w:r>
          </w:p>
          <w:p w:rsidR="008A738B" w:rsidRPr="008A738B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2. Средние века. </w:t>
            </w:r>
          </w:p>
          <w:p w:rsidR="008A738B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3. Династия Тюдоров. </w:t>
            </w:r>
          </w:p>
          <w:p w:rsidR="008A738B" w:rsidRPr="008A738B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4. Династия Стюартов. </w:t>
            </w:r>
          </w:p>
          <w:p w:rsidR="008A738B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</w:t>
            </w: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ритания в 18 столетии. </w:t>
            </w:r>
          </w:p>
          <w:p w:rsidR="008A738B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6.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</w:t>
            </w: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ритания в 19 столетии. </w:t>
            </w:r>
          </w:p>
          <w:p w:rsidR="000B65C4" w:rsidRPr="00344ED4" w:rsidRDefault="008A738B" w:rsidP="008A738B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Тема 7. Современная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Великоб</w:t>
            </w:r>
            <w:r w:rsidRPr="008A738B">
              <w:rPr>
                <w:rFonts w:ascii="Times New Roman" w:hAnsi="Times New Roman" w:cs="Times New Roman"/>
                <w:sz w:val="28"/>
                <w:szCs w:val="28"/>
              </w:rPr>
              <w:t xml:space="preserve">ритания (20 век – до настоящего времени). 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C4" w:rsidRPr="000B65C4" w:rsidRDefault="000B65C4" w:rsidP="000B65C4">
            <w:pPr>
              <w:shd w:val="clear" w:color="auto" w:fill="FFFFFF"/>
              <w:tabs>
                <w:tab w:val="left" w:pos="12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B65C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eastAsia="x-none"/>
              </w:rPr>
              <w:t>знать</w:t>
            </w:r>
            <w:r w:rsidRPr="000B65C4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shd w:val="clear" w:color="auto" w:fill="FFFFFF"/>
                <w:lang w:eastAsia="x-none"/>
              </w:rPr>
              <w:t>:</w:t>
            </w:r>
            <w:r w:rsidRPr="000B65C4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shd w:val="clear" w:color="auto" w:fill="FFFFFF"/>
                <w:lang w:eastAsia="x-none"/>
              </w:rPr>
              <w:tab/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исторические закономерности развития стран изучаемых языков;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хронологию исторического развития народа изучаемого языка;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исторические реалии стран изучаемых языков;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культуру, традиции, социально-политический строй, экономику стран изучаемых языков;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исторического развития наций и национальных языков;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right="40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исторические контакты между белорусским этносом и народами изучаемых языков; </w:t>
            </w:r>
          </w:p>
          <w:p w:rsidR="000B65C4" w:rsidRPr="000B65C4" w:rsidRDefault="000B65C4" w:rsidP="000B65C4">
            <w:pPr>
              <w:widowControl w:val="0"/>
              <w:tabs>
                <w:tab w:val="left" w:pos="293"/>
              </w:tabs>
              <w:spacing w:after="0" w:line="240" w:lineRule="auto"/>
              <w:ind w:left="120" w:right="40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B65C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уметь</w:t>
            </w:r>
            <w:r w:rsidRPr="000B65C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исторические корни и закономерности современных явлений;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84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комментировать политические и </w:t>
            </w: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экономические особенности современности с исторической точки зрения;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вести дискуссию на исторические и политические темы;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в практике преподавания иностранных языков страноведческую тематику;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ind w:right="40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 культурно-исторические, социально-политические и экономические реалии в типологическом аспекте;</w:t>
            </w:r>
          </w:p>
          <w:p w:rsidR="000B65C4" w:rsidRPr="000B65C4" w:rsidRDefault="000B65C4" w:rsidP="000B65C4">
            <w:pPr>
              <w:widowControl w:val="0"/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иметь навык:</w:t>
            </w:r>
          </w:p>
          <w:p w:rsidR="000B65C4" w:rsidRPr="000B65C4" w:rsidRDefault="000B65C4" w:rsidP="000B65C4">
            <w:pPr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right="4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реферирования, анализа, комментирования материалов по страноведческой тематике из различных информационных источников;</w:t>
            </w:r>
          </w:p>
          <w:p w:rsidR="000B65C4" w:rsidRDefault="000B65C4" w:rsidP="000B65C4">
            <w:pPr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презентаций, выступления с докладами и сообщениями;</w:t>
            </w:r>
          </w:p>
          <w:p w:rsidR="000B65C4" w:rsidRPr="00344ED4" w:rsidRDefault="000B65C4" w:rsidP="000B65C4">
            <w:pPr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0B6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участия в дискуссиях и обсуждениях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AC2070" w:rsidRDefault="000B65C4" w:rsidP="000B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C25C0A">
              <w:rPr>
                <w:rFonts w:ascii="Times New Roman" w:hAnsi="Times New Roman"/>
                <w:sz w:val="28"/>
                <w:szCs w:val="28"/>
              </w:rPr>
              <w:t>рименять знания об истории языка, общественно- политическом развитии стран(ы) изучаемого языка и ее современных социально-культурных реалиях при решении профессиональных задач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65C4" w:rsidRPr="00344ED4" w:rsidTr="004A0FF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4A0F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C4" w:rsidRPr="00344ED4" w:rsidRDefault="000B65C4" w:rsidP="000B65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В 4 семестре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65C4" w:rsidRPr="00344ED4" w:rsidRDefault="000B65C4" w:rsidP="000B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5C4" w:rsidRPr="00344ED4" w:rsidRDefault="000B65C4" w:rsidP="000B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5C4" w:rsidRPr="00344ED4" w:rsidRDefault="000B65C4" w:rsidP="000B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5C4" w:rsidRDefault="000B65C4" w:rsidP="000B65C4"/>
    <w:p w:rsidR="00742C60" w:rsidRDefault="00742C60"/>
    <w:sectPr w:rsidR="0074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1F35"/>
    <w:multiLevelType w:val="hybridMultilevel"/>
    <w:tmpl w:val="EAD0D8F2"/>
    <w:lvl w:ilvl="0" w:tplc="50F8C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FC4189"/>
    <w:multiLevelType w:val="hybridMultilevel"/>
    <w:tmpl w:val="B120CFFA"/>
    <w:lvl w:ilvl="0" w:tplc="7E44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54C84"/>
    <w:multiLevelType w:val="hybridMultilevel"/>
    <w:tmpl w:val="4F086A2A"/>
    <w:lvl w:ilvl="0" w:tplc="50F8C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C4"/>
    <w:rsid w:val="000B65C4"/>
    <w:rsid w:val="00417B31"/>
    <w:rsid w:val="00661034"/>
    <w:rsid w:val="00742C60"/>
    <w:rsid w:val="008A738B"/>
    <w:rsid w:val="00AE7B1D"/>
    <w:rsid w:val="00E4095C"/>
    <w:rsid w:val="00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0B65C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B65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B6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0B65C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B65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B6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Win7Pro_x32</cp:lastModifiedBy>
  <cp:revision>5</cp:revision>
  <dcterms:created xsi:type="dcterms:W3CDTF">2025-09-30T19:11:00Z</dcterms:created>
  <dcterms:modified xsi:type="dcterms:W3CDTF">2025-10-15T14:50:00Z</dcterms:modified>
</cp:coreProperties>
</file>